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CFFF" w14:textId="77777777" w:rsidR="00583FF9" w:rsidRPr="00170F62" w:rsidRDefault="00583FF9" w:rsidP="00583FF9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70F62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fr-FR"/>
        </w:rPr>
        <w:t>ISRAËL EST UN ÉTAT D’APARTHEID</w:t>
      </w:r>
    </w:p>
    <w:p w14:paraId="30F626B4" w14:textId="77777777" w:rsidR="00583FF9" w:rsidRPr="00B026B9" w:rsidRDefault="00583FF9" w:rsidP="00583FF9">
      <w:pPr>
        <w:ind w:left="458"/>
        <w:jc w:val="center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fr-FR"/>
        </w:rPr>
      </w:pPr>
      <w:r w:rsidRPr="00170F62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fr-FR"/>
        </w:rPr>
        <w:t xml:space="preserve">L’APARTHEID </w:t>
      </w:r>
      <w:proofErr w:type="gramStart"/>
      <w:r w:rsidRPr="00170F62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fr-FR"/>
        </w:rPr>
        <w:t>EST</w:t>
      </w:r>
      <w:proofErr w:type="gramEnd"/>
      <w:r w:rsidRPr="00170F62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fr-FR"/>
        </w:rPr>
        <w:t xml:space="preserve"> UN CRIME CONTRE L'HUMANITÉ</w:t>
      </w:r>
    </w:p>
    <w:p w14:paraId="6E37A2A7" w14:textId="77777777" w:rsidR="00583FF9" w:rsidRPr="00B026B9" w:rsidRDefault="00583FF9" w:rsidP="00583FF9">
      <w:pPr>
        <w:spacing w:before="100" w:beforeAutospacing="1" w:after="100" w:afterAutospacing="1"/>
        <w:ind w:left="458"/>
        <w:jc w:val="center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B026B9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fr-FR"/>
        </w:rPr>
        <w:t>TANT QU’ISRAËL REFUSERA DE RECONNAITRE LES DROITS FONDAMENTAUX</w:t>
      </w:r>
    </w:p>
    <w:p w14:paraId="6767C3A5" w14:textId="77777777" w:rsidR="00583FF9" w:rsidRPr="00170F62" w:rsidRDefault="00583FF9" w:rsidP="00583FF9">
      <w:pPr>
        <w:ind w:left="459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DES PALESTINIENS SOUS OCCUPATION EN CISJORDANIE ET GAZA,</w:t>
      </w:r>
    </w:p>
    <w:p w14:paraId="12C98F33" w14:textId="77777777" w:rsidR="00583FF9" w:rsidRPr="00170F62" w:rsidRDefault="00583FF9" w:rsidP="00583FF9">
      <w:pPr>
        <w:ind w:left="459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L’ÉGALITÉ ABSOLUE DES CITOYEN ARABO-PALESTINIENS D’ISRAEL</w:t>
      </w:r>
    </w:p>
    <w:p w14:paraId="59874D79" w14:textId="77777777" w:rsidR="00583FF9" w:rsidRPr="00170F62" w:rsidRDefault="00583FF9" w:rsidP="00583FF9">
      <w:pPr>
        <w:ind w:left="459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LE DROIT AU RETOUR DES REFUGIES PALESTINIENS (ONU N°194)</w:t>
      </w:r>
    </w:p>
    <w:p w14:paraId="36B412C5" w14:textId="77777777" w:rsidR="00583FF9" w:rsidRDefault="00583FF9" w:rsidP="00583FF9">
      <w:pPr>
        <w:ind w:left="459"/>
        <w:jc w:val="center"/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fr-FR"/>
        </w:rPr>
      </w:pPr>
      <w:r w:rsidRPr="00170F62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fr-FR"/>
        </w:rPr>
        <w:t xml:space="preserve">ET </w:t>
      </w:r>
      <w:proofErr w:type="gramStart"/>
      <w:r w:rsidRPr="00170F62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fr-FR"/>
        </w:rPr>
        <w:t>MAINTIENDRA 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</w:t>
      </w:r>
      <w:r w:rsidRPr="00170F62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fr-FR"/>
        </w:rPr>
        <w:t>LE</w:t>
      </w:r>
      <w:proofErr w:type="gramEnd"/>
      <w:r w:rsidRPr="00170F62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fr-FR"/>
        </w:rPr>
        <w:t xml:space="preserve"> SYSTÈME D’APARTHEID </w:t>
      </w:r>
    </w:p>
    <w:p w14:paraId="3540D40D" w14:textId="77777777" w:rsidR="00583FF9" w:rsidRPr="00170F62" w:rsidRDefault="00583FF9" w:rsidP="00583FF9">
      <w:pPr>
        <w:ind w:left="459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70F62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fr-FR"/>
        </w:rPr>
        <w:t>AU SERVICE DU COLONIALISME DE PEUPLEMENT,</w:t>
      </w:r>
    </w:p>
    <w:p w14:paraId="1313D150" w14:textId="77777777" w:rsidR="00583FF9" w:rsidRPr="00170F62" w:rsidRDefault="00583FF9" w:rsidP="00583FF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70F6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Nous, citoyens de la ville de Montpellier, du départements Hérault et de la Région Occitanie,</w:t>
      </w:r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 demandons à </w:t>
      </w:r>
      <w:proofErr w:type="spellStart"/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tous.tes</w:t>
      </w:r>
      <w:proofErr w:type="spellEnd"/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les </w:t>
      </w:r>
      <w:proofErr w:type="spellStart"/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élu.</w:t>
      </w:r>
      <w:proofErr w:type="gramStart"/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e.s</w:t>
      </w:r>
      <w:proofErr w:type="spellEnd"/>
      <w:proofErr w:type="gramEnd"/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 de :</w:t>
      </w:r>
    </w:p>
    <w:p w14:paraId="7A51B4B0" w14:textId="77777777" w:rsidR="00583FF9" w:rsidRPr="00170F62" w:rsidRDefault="00583FF9" w:rsidP="00583FF9">
      <w:pPr>
        <w:ind w:left="458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70F6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BOYCOTTER</w:t>
      </w:r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la manifestation sioniste de la Journée dite de « Jérusalem" à Montpellier en Juin,</w:t>
      </w:r>
    </w:p>
    <w:p w14:paraId="2B8DC0D8" w14:textId="77777777" w:rsidR="00583FF9" w:rsidRPr="00170F62" w:rsidRDefault="00583FF9" w:rsidP="00583FF9">
      <w:pPr>
        <w:ind w:left="458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70F6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REFUSER</w:t>
      </w:r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de subventionner avec l’argent des contribuables toute manifestation sioniste de ce type,</w:t>
      </w:r>
    </w:p>
    <w:p w14:paraId="782BF083" w14:textId="77777777" w:rsidR="00583FF9" w:rsidRPr="00170F62" w:rsidRDefault="00583FF9" w:rsidP="00583FF9">
      <w:pPr>
        <w:ind w:left="458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70F6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SUSPENDRE</w:t>
      </w:r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les accords de jumelage entre Montpellier et la ville israélienne TIBERIADE</w:t>
      </w:r>
    </w:p>
    <w:p w14:paraId="48B6CDD2" w14:textId="77777777" w:rsidR="00583FF9" w:rsidRPr="00170F62" w:rsidRDefault="00583FF9" w:rsidP="00583FF9">
      <w:pPr>
        <w:ind w:left="458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70F6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SUSPENDRE</w:t>
      </w:r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l’activité de la Chambre de Commerce France-Israël crée en 2018, ainsi que les échanges de la Cambre de commerce de l’Hérault avec la chambrée commerce France-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I</w:t>
      </w:r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sraël.</w:t>
      </w:r>
    </w:p>
    <w:p w14:paraId="2802D16D" w14:textId="77777777" w:rsidR="00583FF9" w:rsidRPr="00170F62" w:rsidRDefault="00583FF9" w:rsidP="00583FF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 xml:space="preserve">       </w:t>
      </w:r>
      <w:r w:rsidRPr="00170F6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SUSPENDRE</w:t>
      </w:r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les échanges culturel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s</w:t>
      </w:r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sponsorisés et/ou soutenus par l’État d’Israël, ses institutions consulaires ou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          </w:t>
      </w:r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gouvernementales.</w:t>
      </w:r>
    </w:p>
    <w:p w14:paraId="0F28F7CD" w14:textId="77777777" w:rsidR="00583FF9" w:rsidRPr="00170F62" w:rsidRDefault="00583FF9" w:rsidP="00583FF9">
      <w:pPr>
        <w:ind w:left="458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Et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</w:t>
      </w:r>
      <w:r w:rsidRPr="00170F6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CESSER</w:t>
      </w:r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le harcèlement policier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, </w:t>
      </w:r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judiciaire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et atteintes à la liberté de dénoncer l’apartheid (refus de salles, stand place Comédie etc.) aux associations et à</w:t>
      </w:r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la Campagne BDS France Montpellier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en particulier.</w:t>
      </w:r>
    </w:p>
    <w:p w14:paraId="31B7259A" w14:textId="77777777" w:rsidR="00583FF9" w:rsidRDefault="00583FF9" w:rsidP="00583FF9">
      <w:pPr>
        <w:jc w:val="center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583FF9" w14:paraId="0F24C333" w14:textId="77777777" w:rsidTr="00823C14">
        <w:tc>
          <w:tcPr>
            <w:tcW w:w="2372" w:type="dxa"/>
          </w:tcPr>
          <w:p w14:paraId="5A2A4C47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23BD16A3" w14:textId="03E04249" w:rsidR="00583FF9" w:rsidRDefault="00082A68" w:rsidP="00823C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NOM PRÉNOM</w:t>
            </w:r>
          </w:p>
        </w:tc>
        <w:tc>
          <w:tcPr>
            <w:tcW w:w="2372" w:type="dxa"/>
          </w:tcPr>
          <w:p w14:paraId="281A32B3" w14:textId="7A8CF9F1" w:rsidR="00583FF9" w:rsidRDefault="00082A68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VILLE</w:t>
            </w:r>
          </w:p>
        </w:tc>
        <w:tc>
          <w:tcPr>
            <w:tcW w:w="2372" w:type="dxa"/>
          </w:tcPr>
          <w:p w14:paraId="1017BB72" w14:textId="2E334ABB" w:rsidR="00583FF9" w:rsidRDefault="00082A68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MAIL</w:t>
            </w:r>
          </w:p>
        </w:tc>
        <w:tc>
          <w:tcPr>
            <w:tcW w:w="2372" w:type="dxa"/>
          </w:tcPr>
          <w:p w14:paraId="797EC3A6" w14:textId="286DCDB7" w:rsidR="00583FF9" w:rsidRDefault="00082A68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SIGNATURE</w:t>
            </w:r>
          </w:p>
        </w:tc>
      </w:tr>
      <w:tr w:rsidR="00583FF9" w14:paraId="3B82C96F" w14:textId="77777777" w:rsidTr="00823C14">
        <w:tc>
          <w:tcPr>
            <w:tcW w:w="2372" w:type="dxa"/>
          </w:tcPr>
          <w:p w14:paraId="106133CD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7C0D02C1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1A2FAAAA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31B2FBAC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3A6DCD00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215E58D6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83FF9" w14:paraId="3E8955B1" w14:textId="77777777" w:rsidTr="00823C14">
        <w:tc>
          <w:tcPr>
            <w:tcW w:w="2372" w:type="dxa"/>
          </w:tcPr>
          <w:p w14:paraId="237669F0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10CAE206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524DBEBE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0B9B7291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6586DB99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01A35BE5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73091576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83FF9" w14:paraId="6CDCA8BD" w14:textId="77777777" w:rsidTr="00823C14">
        <w:tc>
          <w:tcPr>
            <w:tcW w:w="2372" w:type="dxa"/>
          </w:tcPr>
          <w:p w14:paraId="35A9360D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378B66E4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79F70E51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15ED434C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4A3B767A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663D052D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4DFC8DE7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83FF9" w14:paraId="57AC5238" w14:textId="77777777" w:rsidTr="00823C14">
        <w:tc>
          <w:tcPr>
            <w:tcW w:w="2372" w:type="dxa"/>
          </w:tcPr>
          <w:p w14:paraId="684241FC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50EA4CF8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47979990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1DEB107E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5DE469D1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1EBC7209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3E6F8774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83FF9" w14:paraId="45FBB5D3" w14:textId="77777777" w:rsidTr="00823C14">
        <w:tc>
          <w:tcPr>
            <w:tcW w:w="2372" w:type="dxa"/>
          </w:tcPr>
          <w:p w14:paraId="08DB0976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5606A28C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5796B4EB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4BA76FF7" w14:textId="77777777" w:rsidR="00583FF9" w:rsidRDefault="00583FF9" w:rsidP="00823C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717F3357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37E17DED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60A8C789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83FF9" w14:paraId="6C6CFC12" w14:textId="77777777" w:rsidTr="00823C14">
        <w:tc>
          <w:tcPr>
            <w:tcW w:w="2372" w:type="dxa"/>
          </w:tcPr>
          <w:p w14:paraId="647B3E6F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67171FE8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7D300395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36067872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31477712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1DAFB639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78EE6386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83FF9" w14:paraId="06BB4660" w14:textId="77777777" w:rsidTr="00823C14">
        <w:tc>
          <w:tcPr>
            <w:tcW w:w="2372" w:type="dxa"/>
          </w:tcPr>
          <w:p w14:paraId="2C0F2A10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5CCD7476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50F9CC1A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1A17D73E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1FA9182D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35114818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7307A113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83FF9" w14:paraId="2C0748AD" w14:textId="77777777" w:rsidTr="00823C14">
        <w:tc>
          <w:tcPr>
            <w:tcW w:w="2372" w:type="dxa"/>
          </w:tcPr>
          <w:p w14:paraId="598776B6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3CE219E8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4908A170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6B261C74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301E7505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1B7C036E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7F9C58CA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83FF9" w14:paraId="2E7996C3" w14:textId="77777777" w:rsidTr="00823C14">
        <w:tc>
          <w:tcPr>
            <w:tcW w:w="2372" w:type="dxa"/>
          </w:tcPr>
          <w:p w14:paraId="2E7BE21A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619DBD56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7B75676D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620DC2F9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44FDA665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51E545A9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63AE3D7B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83FF9" w14:paraId="1E245B39" w14:textId="77777777" w:rsidTr="00823C14">
        <w:tc>
          <w:tcPr>
            <w:tcW w:w="2372" w:type="dxa"/>
          </w:tcPr>
          <w:p w14:paraId="09999315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63AC30BE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5FD6D7FE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  <w:p w14:paraId="5029057D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50C45A8F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17D30B19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</w:tcPr>
          <w:p w14:paraId="165D8E2F" w14:textId="77777777" w:rsidR="00583FF9" w:rsidRDefault="00583FF9" w:rsidP="00823C14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73CC4B62" w14:textId="77777777" w:rsidR="00583FF9" w:rsidRPr="00170F62" w:rsidRDefault="00583FF9" w:rsidP="00583FF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proofErr w:type="gramStart"/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 xml:space="preserve">PREMIERS </w:t>
      </w:r>
      <w:r w:rsidRPr="00170F6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 xml:space="preserve"> SIGNATAIRES</w:t>
      </w:r>
      <w:proofErr w:type="gramEnd"/>
      <w:r w:rsidRPr="00170F6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 xml:space="preserve"> : </w:t>
      </w:r>
    </w:p>
    <w:p w14:paraId="7F74D8D9" w14:textId="77777777" w:rsidR="00583FF9" w:rsidRPr="00170F62" w:rsidRDefault="00583FF9" w:rsidP="00583FF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Association des </w:t>
      </w:r>
      <w:proofErr w:type="gramStart"/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palestiniens</w:t>
      </w:r>
      <w:proofErr w:type="gramEnd"/>
      <w:r w:rsidRPr="00170F6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Languedoc-Roussillon (APLR), BDS France Montpellier (BDSFM), Campagne Civile pour la Protection du Peuple Palestinien (CCIPPP34), Collectif des Musulmans de Montpellier (CMM), Mouvement pour une Alternative Non-violente (MAN), 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UJFP (Union Juive Française pour la paix).</w:t>
      </w:r>
    </w:p>
    <w:p w14:paraId="62EEE210" w14:textId="77777777" w:rsidR="00583FF9" w:rsidRDefault="00583FF9"/>
    <w:sectPr w:rsidR="00583FF9" w:rsidSect="00583FF9">
      <w:pgSz w:w="11906" w:h="16838"/>
      <w:pgMar w:top="227" w:right="850" w:bottom="24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F9"/>
    <w:rsid w:val="00082A68"/>
    <w:rsid w:val="001537CD"/>
    <w:rsid w:val="005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ABFCB6"/>
  <w15:chartTrackingRefBased/>
  <w15:docId w15:val="{23C3D737-D09B-FF49-A046-678D4027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F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3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Moragues</dc:creator>
  <cp:keywords/>
  <dc:description/>
  <cp:lastModifiedBy>Luis Moragues</cp:lastModifiedBy>
  <cp:revision>2</cp:revision>
  <cp:lastPrinted>2022-08-15T16:19:00Z</cp:lastPrinted>
  <dcterms:created xsi:type="dcterms:W3CDTF">2022-08-15T16:20:00Z</dcterms:created>
  <dcterms:modified xsi:type="dcterms:W3CDTF">2022-08-15T16:20:00Z</dcterms:modified>
</cp:coreProperties>
</file>